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5D" w:rsidRPr="0056145D" w:rsidRDefault="00934CF1" w:rsidP="005614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  <w:r w:rsidR="0056145D" w:rsidRPr="0056145D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СОГЛАСОВАНО</w:t>
      </w:r>
      <w:r w:rsidR="0056145D" w:rsidRPr="0056145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6145D" w:rsidRPr="0056145D" w:rsidRDefault="0056145D" w:rsidP="005614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145D">
        <w:rPr>
          <w:rFonts w:ascii="Times New Roman" w:eastAsia="Calibri" w:hAnsi="Times New Roman" w:cs="Times New Roman"/>
          <w:sz w:val="24"/>
          <w:szCs w:val="24"/>
        </w:rPr>
        <w:t>Председатель Чесменской районной                              Начальник Управления образования</w:t>
      </w:r>
    </w:p>
    <w:p w:rsidR="0056145D" w:rsidRPr="0056145D" w:rsidRDefault="0056145D" w:rsidP="005614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145D">
        <w:rPr>
          <w:rFonts w:ascii="Times New Roman" w:eastAsia="Calibri" w:hAnsi="Times New Roman" w:cs="Times New Roman"/>
          <w:sz w:val="24"/>
          <w:szCs w:val="24"/>
        </w:rPr>
        <w:t>профсоюзной организации:                                             Администрации Чесменского</w:t>
      </w:r>
    </w:p>
    <w:p w:rsidR="0056145D" w:rsidRPr="0056145D" w:rsidRDefault="0056145D" w:rsidP="005614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145D">
        <w:rPr>
          <w:rFonts w:ascii="Times New Roman" w:eastAsia="Calibri" w:hAnsi="Times New Roman" w:cs="Times New Roman"/>
          <w:sz w:val="24"/>
          <w:szCs w:val="24"/>
        </w:rPr>
        <w:t>Овсянникова М.А.                                                             муниципального района:</w:t>
      </w:r>
    </w:p>
    <w:p w:rsidR="0056145D" w:rsidRPr="0056145D" w:rsidRDefault="0056145D" w:rsidP="005614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14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Литвиненко О.П.</w:t>
      </w:r>
    </w:p>
    <w:p w:rsidR="0056145D" w:rsidRPr="0056145D" w:rsidRDefault="0056145D" w:rsidP="005614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6145D">
        <w:rPr>
          <w:rFonts w:ascii="Times New Roman" w:eastAsia="Calibri" w:hAnsi="Times New Roman" w:cs="Times New Roman"/>
          <w:sz w:val="24"/>
          <w:szCs w:val="24"/>
        </w:rPr>
        <w:t>_________________________                                       ______________________________</w:t>
      </w:r>
    </w:p>
    <w:p w:rsidR="0056145D" w:rsidRDefault="0056145D" w:rsidP="00C1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1FB" w:rsidRPr="00CA4A38" w:rsidRDefault="001B11FB" w:rsidP="009C44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457A81" w:rsidRPr="00C10CC6" w:rsidRDefault="00457A81" w:rsidP="00CE52B2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18"/>
        </w:rPr>
      </w:pPr>
      <w:r w:rsidRPr="00C10CC6">
        <w:rPr>
          <w:rFonts w:ascii="Times New Roman" w:hAnsi="Times New Roman" w:cs="Times New Roman"/>
          <w:sz w:val="28"/>
          <w:szCs w:val="36"/>
        </w:rPr>
        <w:t xml:space="preserve">о проведении </w:t>
      </w:r>
      <w:r w:rsidRPr="00C10CC6">
        <w:rPr>
          <w:rFonts w:ascii="Times New Roman" w:hAnsi="Times New Roman" w:cs="Times New Roman"/>
          <w:sz w:val="28"/>
          <w:szCs w:val="36"/>
          <w:lang w:val="en-US"/>
        </w:rPr>
        <w:t>I</w:t>
      </w:r>
      <w:r w:rsidRPr="00C10CC6">
        <w:rPr>
          <w:rFonts w:ascii="Times New Roman" w:hAnsi="Times New Roman" w:cs="Times New Roman"/>
          <w:sz w:val="28"/>
          <w:szCs w:val="36"/>
        </w:rPr>
        <w:t xml:space="preserve"> Спартакиады</w:t>
      </w:r>
      <w:r w:rsidR="00DC13C4">
        <w:rPr>
          <w:rFonts w:ascii="Times New Roman" w:hAnsi="Times New Roman" w:cs="Times New Roman"/>
          <w:sz w:val="28"/>
          <w:szCs w:val="36"/>
        </w:rPr>
        <w:t xml:space="preserve"> работников образования Чесменского района</w:t>
      </w:r>
      <w:r w:rsidRPr="00C10CC6">
        <w:rPr>
          <w:rFonts w:ascii="Times New Roman" w:hAnsi="Times New Roman" w:cs="Times New Roman"/>
          <w:sz w:val="18"/>
        </w:rPr>
        <w:t xml:space="preserve">. </w:t>
      </w:r>
    </w:p>
    <w:p w:rsidR="00BB3050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</w:t>
      </w:r>
      <w:r w:rsidR="00DC1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11FB" w:rsidRPr="00DC13C4" w:rsidRDefault="00BD3930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13C4" w:rsidRPr="00DC13C4">
        <w:rPr>
          <w:rFonts w:ascii="Times New Roman" w:hAnsi="Times New Roman" w:cs="Times New Roman"/>
          <w:sz w:val="24"/>
          <w:szCs w:val="24"/>
        </w:rPr>
        <w:t xml:space="preserve"> Спартакиада работников образования</w:t>
      </w:r>
      <w:r w:rsidRPr="00DC13C4">
        <w:rPr>
          <w:rFonts w:ascii="Times New Roman" w:hAnsi="Times New Roman" w:cs="Times New Roman"/>
          <w:sz w:val="24"/>
          <w:szCs w:val="24"/>
        </w:rPr>
        <w:t xml:space="preserve"> Чесменского </w:t>
      </w:r>
      <w:r w:rsidR="00DC13C4" w:rsidRPr="00DC13C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B11FB" w:rsidRP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целью:</w:t>
      </w:r>
    </w:p>
    <w:p w:rsidR="001B11FB" w:rsidRPr="00DC13C4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физической культуры и спорта, здорового образа жизни, привлечения </w:t>
      </w:r>
      <w:r w:rsidR="00DC13C4" w:rsidRP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</w:t>
      </w:r>
      <w:r w:rsidRP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регулярным занятиям физической культурой и спортом;</w:t>
      </w:r>
    </w:p>
    <w:p w:rsidR="001B11FB" w:rsidRPr="00DC13C4" w:rsidRDefault="00DC13C4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популяризации</w:t>
      </w:r>
      <w:r w:rsidR="001B11FB" w:rsidRP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r w:rsidRP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образования </w:t>
      </w:r>
      <w:r w:rsidR="001B11FB" w:rsidRP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зимних</w:t>
      </w:r>
      <w:r w:rsidR="001C2970" w:rsidRP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летних </w:t>
      </w:r>
      <w:r w:rsidR="001B11FB" w:rsidRPr="00DC1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спорта;</w:t>
      </w:r>
    </w:p>
    <w:p w:rsidR="00DC13C4" w:rsidRPr="00DC13C4" w:rsidRDefault="00DC13C4" w:rsidP="00CE52B2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-повышения</w:t>
      </w:r>
      <w:r w:rsidRPr="00DC13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мотивации профсоюзного членства;</w:t>
      </w:r>
    </w:p>
    <w:p w:rsidR="00DC13C4" w:rsidRPr="00DC13C4" w:rsidRDefault="00DC13C4" w:rsidP="00CE52B2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-повышения</w:t>
      </w:r>
      <w:r w:rsidRPr="00DC13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спортивного мастерства участников, выявление сильнейших участников;</w:t>
      </w:r>
    </w:p>
    <w:p w:rsidR="00DC13C4" w:rsidRPr="00DC13C4" w:rsidRDefault="00DC13C4" w:rsidP="00CE52B2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74" w:lineRule="exact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3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расширения</w:t>
      </w:r>
      <w:r w:rsidRPr="00DC13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дружественных</w:t>
      </w:r>
      <w:proofErr w:type="spellEnd"/>
      <w:r w:rsidRPr="00DC13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связей с командами соседних образовательных учреждений.</w:t>
      </w:r>
    </w:p>
    <w:p w:rsidR="001B11FB" w:rsidRPr="00F65921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ВРЕМЯ И МЕСТО ПРОВЕДЕНИЯ</w:t>
      </w:r>
    </w:p>
    <w:p w:rsidR="000A7448" w:rsidRPr="001B11FB" w:rsidRDefault="00063F41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дополнительной информации (регламент проведения соревнований)</w:t>
      </w:r>
    </w:p>
    <w:p w:rsidR="001B11FB" w:rsidRPr="00063F41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СОРЕВНОВАНИЙ.</w:t>
      </w:r>
    </w:p>
    <w:p w:rsidR="001B11FB" w:rsidRPr="00063F41" w:rsidRDefault="001B11FB" w:rsidP="00CE52B2">
      <w:pPr>
        <w:shd w:val="clear" w:color="auto" w:fill="FFFFFF"/>
        <w:spacing w:line="274" w:lineRule="exact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63F41" w:rsidRPr="00063F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 соревнованиям допускаются работники образовательных учреждений, </w:t>
      </w:r>
      <w:r w:rsidR="00063F41" w:rsidRPr="00063F4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являющиеся членами общероссийского Профсоюза образования. </w:t>
      </w:r>
      <w:r w:rsidRPr="0006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</w:t>
      </w:r>
      <w:r w:rsidR="00DE4ED4" w:rsidRPr="00063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не ограничен.</w:t>
      </w:r>
    </w:p>
    <w:p w:rsidR="00063F41" w:rsidRPr="00063F41" w:rsidRDefault="00063F41" w:rsidP="00CE52B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3.2. Количество участников соревнований от одного образовательного учреждения определяется дополнительным регламентом соревнований по каждому виду.</w:t>
      </w:r>
    </w:p>
    <w:p w:rsidR="001B11FB" w:rsidRDefault="00063F41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B11FB" w:rsidRPr="0006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участник команд </w:t>
      </w:r>
      <w:r w:rsidR="002E38D1" w:rsidRPr="00063F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закрывать неограниченное количество видов соревнований</w:t>
      </w:r>
      <w:r w:rsidR="001B11FB" w:rsidRPr="0006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4ED4" w:rsidRPr="00063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единой спортивной формы приветствуется.</w:t>
      </w:r>
    </w:p>
    <w:p w:rsidR="00D10BF6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РУКОВОДСТВО ПОДГОТОВКОЙ И ПРОВЕДЕНИЕМ </w:t>
      </w:r>
      <w:proofErr w:type="gramStart"/>
      <w:r w:rsidR="001F5695" w:rsidRPr="00F6592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gramEnd"/>
      <w:r w:rsidR="006673C4" w:rsidRPr="00F65921">
        <w:rPr>
          <w:rFonts w:ascii="Times New Roman" w:hAnsi="Times New Roman" w:cs="Times New Roman"/>
          <w:b/>
          <w:sz w:val="24"/>
          <w:szCs w:val="24"/>
        </w:rPr>
        <w:t xml:space="preserve">СПАРТАКИАДЫ </w:t>
      </w:r>
      <w:r w:rsidR="00DE4ED4">
        <w:rPr>
          <w:rFonts w:ascii="Times New Roman" w:hAnsi="Times New Roman" w:cs="Times New Roman"/>
          <w:b/>
          <w:sz w:val="24"/>
          <w:szCs w:val="24"/>
        </w:rPr>
        <w:t xml:space="preserve">РАБОТНИКОВ ОБРАЗОВАНИЯ </w:t>
      </w:r>
      <w:r w:rsidR="00D10BF6" w:rsidRPr="00F65921">
        <w:rPr>
          <w:rFonts w:ascii="Times New Roman" w:hAnsi="Times New Roman" w:cs="Times New Roman"/>
          <w:b/>
          <w:sz w:val="24"/>
          <w:szCs w:val="24"/>
        </w:rPr>
        <w:t xml:space="preserve">ЧЕСМЕНСКОГО </w:t>
      </w:r>
      <w:r w:rsidR="00DE4ED4">
        <w:rPr>
          <w:rFonts w:ascii="Times New Roman" w:hAnsi="Times New Roman" w:cs="Times New Roman"/>
          <w:b/>
          <w:sz w:val="24"/>
          <w:szCs w:val="24"/>
        </w:rPr>
        <w:t>РАЙОНА.</w:t>
      </w:r>
    </w:p>
    <w:p w:rsidR="00042EBA" w:rsidRDefault="00042EBA" w:rsidP="00CE52B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руководство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063F41" w:rsidRPr="00063F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соревнований</w:t>
      </w:r>
      <w:proofErr w:type="spellEnd"/>
      <w:r w:rsidR="00063F41" w:rsidRPr="00063F4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возлагается на Чесменскую районную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профсоюзную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организацию</w:t>
      </w:r>
      <w:r w:rsidR="00063F41" w:rsidRPr="00063F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работников</w:t>
      </w:r>
      <w:proofErr w:type="spellEnd"/>
      <w:r w:rsidR="00063F41" w:rsidRPr="00063F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народного </w:t>
      </w:r>
      <w:r w:rsidR="00063F41" w:rsidRPr="00063F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образования </w:t>
      </w:r>
      <w:r w:rsidR="00CB45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 </w:t>
      </w:r>
      <w:r w:rsidR="00CB4547" w:rsidRPr="00CB4547">
        <w:rPr>
          <w:rFonts w:ascii="Times New Roman" w:eastAsia="Calibri" w:hAnsi="Times New Roman" w:cs="Times New Roman"/>
          <w:sz w:val="24"/>
          <w:szCs w:val="24"/>
        </w:rPr>
        <w:t xml:space="preserve">МУДОД ДЮСШ </w:t>
      </w:r>
      <w:r w:rsidR="00063F41" w:rsidRPr="00063F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 поддержке </w:t>
      </w:r>
      <w:r w:rsidR="005614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Управления</w:t>
      </w:r>
      <w:r w:rsidR="00063F41" w:rsidRPr="00063F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образования </w:t>
      </w:r>
      <w:r w:rsidR="00063F41" w:rsidRPr="00063F4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администрации </w:t>
      </w:r>
      <w:r w:rsidR="005614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Чесменского </w:t>
      </w:r>
      <w:r w:rsidR="0056145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района и комитета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по развитию массовой физической культуры и спорта администрации Чесменского района.</w:t>
      </w:r>
    </w:p>
    <w:p w:rsidR="009C44AE" w:rsidRDefault="00042EBA" w:rsidP="00CE52B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9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проведения</w:t>
      </w: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конкретного соревнования осуществляет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судья данного соревнования.</w:t>
      </w:r>
    </w:p>
    <w:p w:rsidR="00063F41" w:rsidRPr="00063F41" w:rsidRDefault="00042EBA" w:rsidP="00CE52B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Главный судья спартакиады </w:t>
      </w:r>
      <w:proofErr w:type="gramStart"/>
      <w:r w:rsidR="002C58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–</w:t>
      </w:r>
      <w:proofErr w:type="spellStart"/>
      <w:r w:rsidR="002C58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proofErr w:type="gramEnd"/>
      <w:r w:rsidR="002C58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адыкова</w:t>
      </w:r>
      <w:proofErr w:type="spellEnd"/>
      <w:r w:rsidR="002C58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Светлана Ивановна</w:t>
      </w:r>
    </w:p>
    <w:p w:rsidR="001B11FB" w:rsidRPr="00F65921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ПРОГРАММА СОРЕВНОВАНИЙ И СОСТАВ ДЕЛЕГАЦИЙ.</w:t>
      </w:r>
    </w:p>
    <w:tbl>
      <w:tblPr>
        <w:tblStyle w:val="a5"/>
        <w:tblW w:w="0" w:type="auto"/>
        <w:tblInd w:w="-318" w:type="dxa"/>
        <w:tblLook w:val="04A0"/>
      </w:tblPr>
      <w:tblGrid>
        <w:gridCol w:w="568"/>
        <w:gridCol w:w="2693"/>
        <w:gridCol w:w="2410"/>
        <w:gridCol w:w="1701"/>
        <w:gridCol w:w="1985"/>
      </w:tblGrid>
      <w:tr w:rsidR="002C58BF" w:rsidTr="002C58BF">
        <w:trPr>
          <w:trHeight w:val="1666"/>
        </w:trPr>
        <w:tc>
          <w:tcPr>
            <w:tcW w:w="568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</w:tcPr>
          <w:p w:rsidR="002C58BF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2410" w:type="dxa"/>
          </w:tcPr>
          <w:p w:rsidR="002C58BF" w:rsidRPr="001B11FB" w:rsidRDefault="002C58BF" w:rsidP="00CE52B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Количество участников (чел.)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</w:tcPr>
          <w:p w:rsidR="002C58BF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соревнований</w:t>
            </w:r>
          </w:p>
        </w:tc>
        <w:tc>
          <w:tcPr>
            <w:tcW w:w="1985" w:type="dxa"/>
          </w:tcPr>
          <w:p w:rsidR="002C58BF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соревнований</w:t>
            </w:r>
          </w:p>
        </w:tc>
      </w:tr>
      <w:tr w:rsidR="002C58BF" w:rsidTr="002C58BF">
        <w:tc>
          <w:tcPr>
            <w:tcW w:w="568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2C58BF" w:rsidRPr="001B11FB" w:rsidRDefault="002C58BF" w:rsidP="002C58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410" w:type="dxa"/>
          </w:tcPr>
          <w:p w:rsidR="002C58BF" w:rsidRDefault="002C58BF" w:rsidP="002C58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стадион</w:t>
            </w:r>
          </w:p>
        </w:tc>
      </w:tr>
      <w:tr w:rsidR="002C58BF" w:rsidTr="002C58BF">
        <w:trPr>
          <w:trHeight w:val="575"/>
        </w:trPr>
        <w:tc>
          <w:tcPr>
            <w:tcW w:w="568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теннис          </w:t>
            </w:r>
          </w:p>
        </w:tc>
        <w:tc>
          <w:tcPr>
            <w:tcW w:w="2410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+ 1 ж)</w:t>
            </w:r>
          </w:p>
          <w:p w:rsidR="002C58BF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</w:tr>
      <w:tr w:rsidR="002C58BF" w:rsidTr="002C58BF">
        <w:tc>
          <w:tcPr>
            <w:tcW w:w="568" w:type="dxa"/>
          </w:tcPr>
          <w:p w:rsidR="002C58BF" w:rsidRPr="001B11FB" w:rsidRDefault="002C58BF" w:rsidP="00A54D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C58BF" w:rsidRPr="001B11FB" w:rsidRDefault="002C58BF" w:rsidP="00A54D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2410" w:type="dxa"/>
          </w:tcPr>
          <w:p w:rsidR="002C58BF" w:rsidRPr="001B11FB" w:rsidRDefault="002C58BF" w:rsidP="00A54D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(3м+2ж)</w:t>
            </w:r>
          </w:p>
        </w:tc>
        <w:tc>
          <w:tcPr>
            <w:tcW w:w="1701" w:type="dxa"/>
          </w:tcPr>
          <w:p w:rsidR="002C58BF" w:rsidRPr="001B11FB" w:rsidRDefault="002C58BF" w:rsidP="00A54D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2C58BF" w:rsidRPr="001B11FB" w:rsidRDefault="002C58BF" w:rsidP="00A54D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 тир</w:t>
            </w:r>
          </w:p>
        </w:tc>
      </w:tr>
      <w:tr w:rsidR="002C58BF" w:rsidTr="002C58BF">
        <w:tc>
          <w:tcPr>
            <w:tcW w:w="568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410" w:type="dxa"/>
          </w:tcPr>
          <w:p w:rsidR="002C58BF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(2м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1701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</w:tr>
      <w:tr w:rsidR="002C58BF" w:rsidTr="002C58BF">
        <w:tc>
          <w:tcPr>
            <w:tcW w:w="568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410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(2м + 2ж)</w:t>
            </w:r>
          </w:p>
        </w:tc>
        <w:tc>
          <w:tcPr>
            <w:tcW w:w="1701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2C58BF" w:rsidRPr="001B11FB" w:rsidRDefault="002759C7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Черноборский</w:t>
            </w:r>
            <w:proofErr w:type="spellEnd"/>
          </w:p>
        </w:tc>
      </w:tr>
      <w:tr w:rsidR="002C58BF" w:rsidTr="002C58BF">
        <w:tc>
          <w:tcPr>
            <w:tcW w:w="568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(3м+3ж)+2</w:t>
            </w:r>
          </w:p>
        </w:tc>
        <w:tc>
          <w:tcPr>
            <w:tcW w:w="1701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vAlign w:val="center"/>
          </w:tcPr>
          <w:p w:rsidR="002C58BF" w:rsidRPr="001B11FB" w:rsidRDefault="002C58BF" w:rsidP="00CE52B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</w:t>
            </w:r>
          </w:p>
        </w:tc>
      </w:tr>
    </w:tbl>
    <w:p w:rsidR="002C58BF" w:rsidRPr="00CA4A38" w:rsidRDefault="002C58BF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состав команды и количество участников</w:t>
      </w:r>
      <w:r w:rsidR="00CA4A38" w:rsidRP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изменит</w:t>
      </w:r>
      <w:r w:rsid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A4A38" w:rsidRP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регламенте соревнований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ОПРЕДЕЛЕНИЕ ПОБЕДИТЕЛЕЙ.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Общекомандное место в Спартакиаде определяется по наибольшей сумме очков, набранн</w:t>
      </w:r>
      <w:r w:rsidR="00C4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сборными командами по </w:t>
      </w:r>
      <w:r w:rsid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>4 из 6</w:t>
      </w: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программы</w:t>
      </w:r>
      <w:r w:rsidR="00D3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таблице оценок результатов</w:t>
      </w:r>
      <w:proofErr w:type="gramStart"/>
      <w:r w:rsidR="00D31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равенства очков у двух и более команд преимущество получает команда, имеющая больше первых, вторых и т.д. командных мест по видам спорта программы. При равенстве этого показателя – по результатам соревнования: а) </w:t>
      </w:r>
      <w:r w:rsid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лёгкоатлетическая эстафета</w:t>
      </w: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б) </w:t>
      </w:r>
      <w:r w:rsidR="009D0F7D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</w:t>
      </w: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Обязательные виды </w:t>
      </w:r>
      <w:proofErr w:type="spellStart"/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Start"/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>ёгкая</w:t>
      </w:r>
      <w:proofErr w:type="spellEnd"/>
      <w:r w:rsid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4A3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атлетика</w:t>
      </w:r>
      <w:r w:rsidR="00B21356">
        <w:rPr>
          <w:rFonts w:ascii="Times New Roman" w:eastAsia="Times New Roman" w:hAnsi="Times New Roman" w:cs="Times New Roman"/>
          <w:sz w:val="24"/>
          <w:szCs w:val="24"/>
          <w:lang w:eastAsia="ru-RU"/>
        </w:rPr>
        <w:t>,лыжные</w:t>
      </w:r>
      <w:proofErr w:type="spellEnd"/>
      <w:r w:rsidR="00B2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гонки</w:t>
      </w: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НАГРАЖДЕНИЕ.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7.1.Команды, занявшие 1-е, 2-е, 3-е места в общекомандном зачете Спартакиады, награждаются кубками, грамотами </w:t>
      </w:r>
      <w:r w:rsidR="0055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Чесменской районной профсоюзной </w:t>
      </w:r>
      <w:r w:rsidR="0008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Start"/>
      <w:r w:rsidR="0008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11FB" w:rsidRPr="001B11FB" w:rsidRDefault="00CA4A38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1B11FB"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.В личном первенстве по видам спорта, участники, занявшие призовые места награждаются медалями и грамотами.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ФИНАНСОВЫЕ РАСХОДЫ.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проведением соревнований (награждение команд и участников, приобретение кубков, медалей и гра</w:t>
      </w:r>
      <w:r w:rsidR="00CE5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</w:t>
      </w:r>
      <w:r w:rsidR="00C41BEF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счет Чесменской районной профсоюзной организации</w:t>
      </w:r>
      <w:r w:rsidR="00551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 по командированию команд на соревнования (проезд, питание участников) несут командирующие организации. Дополнительные призы победителям и призерам по видам спорта обеспечивают спонсоры.</w:t>
      </w:r>
    </w:p>
    <w:p w:rsidR="00F65921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ЗАЯВКИ.</w:t>
      </w:r>
    </w:p>
    <w:p w:rsidR="001B11FB" w:rsidRPr="00FA0207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Предварительные (технические) заявки на участие в Спартакиаде подаются в </w:t>
      </w:r>
      <w:r w:rsidR="00FA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Чесменскую районную профсоюзную организацию </w:t>
      </w:r>
      <w:proofErr w:type="gramStart"/>
      <w:r w:rsidR="00FA0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A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02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="00FA0207">
        <w:rPr>
          <w:rFonts w:ascii="Times New Roman" w:eastAsia="Times New Roman" w:hAnsi="Times New Roman" w:cs="Times New Roman"/>
          <w:sz w:val="24"/>
          <w:szCs w:val="24"/>
          <w:lang w:eastAsia="ru-RU"/>
        </w:rPr>
        <w:t>.: 89088167005, или</w:t>
      </w: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почту:</w:t>
      </w:r>
      <w:proofErr w:type="spellStart"/>
      <w:r w:rsidR="00FA0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cokol</w:t>
      </w:r>
      <w:proofErr w:type="spellEnd"/>
      <w:r w:rsidR="00FA0207" w:rsidRPr="00FA02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FA0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</w:t>
      </w:r>
      <w:proofErr w:type="spellEnd"/>
      <w:r w:rsidR="00FA0207" w:rsidRPr="00FA020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FA02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hyperlink r:id="rId5" w:tgtFrame="_blank" w:history="1">
        <w:r w:rsidRPr="00F659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59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="00FA02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spellEnd"/>
      <w:r w:rsidR="00FA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определяется дополнительным регламентом к соревнованию.</w:t>
      </w:r>
    </w:p>
    <w:p w:rsidR="001B11FB" w:rsidRPr="00FA0207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9.2 Медицинская заявка подается в день приезда в судейскую коллегию</w:t>
      </w:r>
      <w:r w:rsidR="00086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1FB" w:rsidRPr="001B11FB" w:rsidRDefault="00FA0207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C4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B11FB"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.СТРАХОВАНИЕ УЧАСТНИКОВ. 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соревнований рекомендуется иметь договоры о страховании жизни и здоровья, от несчастных случаев.</w:t>
      </w:r>
    </w:p>
    <w:p w:rsidR="001B11FB" w:rsidRPr="001B11FB" w:rsidRDefault="00FA0207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E5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B11FB" w:rsidRPr="00F6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БЕЗОПАСНОСТЬ УЧАСТНИКОВ И ЗРИТЕЛЕЙ.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наличии актов технического обследования готовности спортивного сооружения в соответствии </w:t>
      </w:r>
      <w:proofErr w:type="gramStart"/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E52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«Положением о мерах по обеспечению общественного порядка и безопасности, эвакуации и оповещения участников и зрителей при проведении спортивных массовых мероприятий</w:t>
      </w:r>
      <w:proofErr w:type="gramStart"/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от 17.10.1983 №786, 05.02.1993 №10, 06.07.1998 №255.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«Рекомендациями по обеспечению и профилактики травматизма при занятиях физической культурой и спортом» (пр. от 01.04.1993 №44)</w:t>
      </w:r>
    </w:p>
    <w:p w:rsidR="001B11FB" w:rsidRPr="001B11FB" w:rsidRDefault="001B11FB" w:rsidP="00CE5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-действующими правилами соревнований по видам спорта, включенными в программу Спартакиады.</w:t>
      </w:r>
    </w:p>
    <w:p w:rsidR="001B11FB" w:rsidRPr="001B11FB" w:rsidRDefault="001B11FB" w:rsidP="00CE52B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B11F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D1740" w:rsidRDefault="00934CF1" w:rsidP="00CE52B2">
      <w:pPr>
        <w:jc w:val="both"/>
      </w:pPr>
    </w:p>
    <w:sectPr w:rsidR="00AD1740" w:rsidSect="00F659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11FB"/>
    <w:rsid w:val="000013C9"/>
    <w:rsid w:val="000030CB"/>
    <w:rsid w:val="000213CA"/>
    <w:rsid w:val="00042EBA"/>
    <w:rsid w:val="00063F41"/>
    <w:rsid w:val="00081C04"/>
    <w:rsid w:val="00086F9E"/>
    <w:rsid w:val="0009463F"/>
    <w:rsid w:val="000A7448"/>
    <w:rsid w:val="000F30B9"/>
    <w:rsid w:val="00110166"/>
    <w:rsid w:val="001B11FB"/>
    <w:rsid w:val="001C2970"/>
    <w:rsid w:val="001D4EA0"/>
    <w:rsid w:val="001E6406"/>
    <w:rsid w:val="001F5695"/>
    <w:rsid w:val="00215771"/>
    <w:rsid w:val="002759C7"/>
    <w:rsid w:val="00295992"/>
    <w:rsid w:val="002A252D"/>
    <w:rsid w:val="002B7E48"/>
    <w:rsid w:val="002C1906"/>
    <w:rsid w:val="002C58BF"/>
    <w:rsid w:val="002E38D1"/>
    <w:rsid w:val="002E4524"/>
    <w:rsid w:val="002E553D"/>
    <w:rsid w:val="00457A81"/>
    <w:rsid w:val="0047190B"/>
    <w:rsid w:val="005073DC"/>
    <w:rsid w:val="0055139C"/>
    <w:rsid w:val="0056145D"/>
    <w:rsid w:val="005672CF"/>
    <w:rsid w:val="005C6800"/>
    <w:rsid w:val="005E69B7"/>
    <w:rsid w:val="006673C4"/>
    <w:rsid w:val="00667BCB"/>
    <w:rsid w:val="00691677"/>
    <w:rsid w:val="0077193B"/>
    <w:rsid w:val="00776C82"/>
    <w:rsid w:val="007C24C6"/>
    <w:rsid w:val="007F744E"/>
    <w:rsid w:val="008C53DB"/>
    <w:rsid w:val="008D0D2B"/>
    <w:rsid w:val="008D1C48"/>
    <w:rsid w:val="008E77CD"/>
    <w:rsid w:val="008F0052"/>
    <w:rsid w:val="00934CF1"/>
    <w:rsid w:val="009847B2"/>
    <w:rsid w:val="009C0699"/>
    <w:rsid w:val="009C44AE"/>
    <w:rsid w:val="009D0F7D"/>
    <w:rsid w:val="00A32391"/>
    <w:rsid w:val="00AC6AC8"/>
    <w:rsid w:val="00B063EF"/>
    <w:rsid w:val="00B21356"/>
    <w:rsid w:val="00BA0F23"/>
    <w:rsid w:val="00BA64A2"/>
    <w:rsid w:val="00BB3050"/>
    <w:rsid w:val="00BC216C"/>
    <w:rsid w:val="00BD3930"/>
    <w:rsid w:val="00BE4195"/>
    <w:rsid w:val="00C10ADF"/>
    <w:rsid w:val="00C10CC6"/>
    <w:rsid w:val="00C11FC5"/>
    <w:rsid w:val="00C41BEF"/>
    <w:rsid w:val="00CA4A38"/>
    <w:rsid w:val="00CB4547"/>
    <w:rsid w:val="00CE42A7"/>
    <w:rsid w:val="00CE52B2"/>
    <w:rsid w:val="00D10BF6"/>
    <w:rsid w:val="00D315A7"/>
    <w:rsid w:val="00DC13C4"/>
    <w:rsid w:val="00DD35D5"/>
    <w:rsid w:val="00DE4ED4"/>
    <w:rsid w:val="00E42DD1"/>
    <w:rsid w:val="00E52487"/>
    <w:rsid w:val="00EB3A30"/>
    <w:rsid w:val="00F42675"/>
    <w:rsid w:val="00F65921"/>
    <w:rsid w:val="00F667B5"/>
    <w:rsid w:val="00FA0207"/>
    <w:rsid w:val="00FA13A7"/>
    <w:rsid w:val="00FA68D9"/>
    <w:rsid w:val="00FC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B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B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B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11FB"/>
  </w:style>
  <w:style w:type="character" w:customStyle="1" w:styleId="s2">
    <w:name w:val="s2"/>
    <w:basedOn w:val="a0"/>
    <w:rsid w:val="001B11FB"/>
  </w:style>
  <w:style w:type="character" w:customStyle="1" w:styleId="s3">
    <w:name w:val="s3"/>
    <w:basedOn w:val="a0"/>
    <w:rsid w:val="001B11FB"/>
  </w:style>
  <w:style w:type="character" w:customStyle="1" w:styleId="s4">
    <w:name w:val="s4"/>
    <w:basedOn w:val="a0"/>
    <w:rsid w:val="001B11FB"/>
  </w:style>
  <w:style w:type="paragraph" w:customStyle="1" w:styleId="p4">
    <w:name w:val="p4"/>
    <w:basedOn w:val="a"/>
    <w:rsid w:val="001B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B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B11FB"/>
  </w:style>
  <w:style w:type="paragraph" w:customStyle="1" w:styleId="p6">
    <w:name w:val="p6"/>
    <w:basedOn w:val="a"/>
    <w:rsid w:val="001B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B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B11FB"/>
  </w:style>
  <w:style w:type="paragraph" w:customStyle="1" w:styleId="p8">
    <w:name w:val="p8"/>
    <w:basedOn w:val="a"/>
    <w:rsid w:val="001B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B11FB"/>
  </w:style>
  <w:style w:type="paragraph" w:styleId="a3">
    <w:name w:val="Balloon Text"/>
    <w:basedOn w:val="a"/>
    <w:link w:val="a4"/>
    <w:uiPriority w:val="99"/>
    <w:semiHidden/>
    <w:unhideWhenUsed/>
    <w:rsid w:val="00C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2fa200e58318844e088c0a83f7be5630&amp;url=mailto%3Asportkom%40chesma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9732-C29F-43C7-934A-7BF8A35F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10</cp:revision>
  <cp:lastPrinted>2015-09-29T16:20:00Z</cp:lastPrinted>
  <dcterms:created xsi:type="dcterms:W3CDTF">2014-12-18T06:37:00Z</dcterms:created>
  <dcterms:modified xsi:type="dcterms:W3CDTF">2015-10-30T08:51:00Z</dcterms:modified>
</cp:coreProperties>
</file>